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0320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0320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0320AB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0320AB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06A41">
        <w:rPr>
          <w:rFonts w:ascii="Arial" w:eastAsia="Times New Roman" w:hAnsi="Arial" w:cs="Arial"/>
          <w:sz w:val="20"/>
          <w:szCs w:val="20"/>
          <w:lang w:eastAsia="ru-RU"/>
        </w:rPr>
        <w:t>ООО «Брусника. Управление домами Тюмень»</w:t>
      </w:r>
      <w:r w:rsidR="00006A4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625002, Тюменская обл</w:t>
      </w:r>
      <w:r w:rsidR="00006A41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006A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006A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Причальная, дом </w:t>
      </w:r>
      <w:r w:rsidR="00006A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06A41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006A4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6B3B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006A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0320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</w:t>
      </w:r>
      <w:r w:rsidRPr="000034DD">
        <w:rPr>
          <w:rFonts w:ascii="Arial" w:hAnsi="Arial" w:cs="Arial"/>
          <w:sz w:val="20"/>
          <w:szCs w:val="20"/>
        </w:rPr>
        <w:t>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</w:t>
      </w:r>
      <w:r w:rsidRPr="000034DD">
        <w:rPr>
          <w:rFonts w:ascii="Arial" w:hAnsi="Arial" w:cs="Arial"/>
          <w:sz w:val="20"/>
          <w:szCs w:val="20"/>
        </w:rPr>
        <w:t>ское лицо;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</w:t>
      </w:r>
      <w:r w:rsidRPr="000034DD">
        <w:rPr>
          <w:rFonts w:ascii="Arial" w:hAnsi="Arial" w:cs="Arial"/>
          <w:sz w:val="20"/>
          <w:szCs w:val="20"/>
        </w:rPr>
        <w:t xml:space="preserve">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</w:t>
      </w:r>
      <w:r w:rsidRPr="000034DD">
        <w:rPr>
          <w:rFonts w:ascii="Arial" w:hAnsi="Arial" w:cs="Arial"/>
          <w:sz w:val="20"/>
          <w:szCs w:val="20"/>
        </w:rPr>
        <w:t>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</w:t>
      </w:r>
      <w:r w:rsidRPr="000034DD">
        <w:rPr>
          <w:rFonts w:ascii="Arial" w:hAnsi="Arial" w:cs="Arial"/>
          <w:sz w:val="20"/>
          <w:szCs w:val="20"/>
        </w:rPr>
        <w:t xml:space="preserve">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</w:t>
      </w:r>
      <w:r w:rsidRPr="000034DD">
        <w:rPr>
          <w:rFonts w:ascii="Arial" w:hAnsi="Arial" w:cs="Arial"/>
          <w:sz w:val="20"/>
          <w:szCs w:val="20"/>
        </w:rPr>
        <w:t xml:space="preserve">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</w:t>
      </w:r>
      <w:r w:rsidRPr="000034DD">
        <w:rPr>
          <w:rFonts w:ascii="Arial" w:hAnsi="Arial" w:cs="Arial"/>
          <w:sz w:val="20"/>
          <w:szCs w:val="20"/>
        </w:rPr>
        <w:t xml:space="preserve">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</w:t>
      </w:r>
      <w:r w:rsidRPr="000034DD">
        <w:rPr>
          <w:rFonts w:ascii="Arial" w:hAnsi="Arial" w:cs="Arial"/>
          <w:sz w:val="20"/>
          <w:szCs w:val="20"/>
        </w:rPr>
        <w:t xml:space="preserve">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</w:t>
      </w:r>
      <w:r w:rsidRPr="000034DD">
        <w:rPr>
          <w:rFonts w:ascii="Arial" w:hAnsi="Arial" w:cs="Arial"/>
          <w:sz w:val="20"/>
          <w:szCs w:val="20"/>
        </w:rPr>
        <w:t xml:space="preserve">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</w:t>
      </w:r>
      <w:r w:rsidRPr="000034DD">
        <w:rPr>
          <w:rFonts w:ascii="Arial" w:hAnsi="Arial" w:cs="Arial"/>
          <w:sz w:val="20"/>
          <w:szCs w:val="20"/>
        </w:rPr>
        <w:t xml:space="preserve">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</w:t>
      </w:r>
      <w:r w:rsidRPr="000034DD">
        <w:rPr>
          <w:rFonts w:ascii="Arial" w:hAnsi="Arial" w:cs="Arial"/>
          <w:sz w:val="20"/>
          <w:szCs w:val="20"/>
        </w:rPr>
        <w:t xml:space="preserve">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0320AB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</w:t>
      </w:r>
      <w:r w:rsidRPr="000034DD">
        <w:rPr>
          <w:rFonts w:ascii="Arial" w:hAnsi="Arial" w:cs="Arial"/>
          <w:sz w:val="20"/>
          <w:szCs w:val="20"/>
        </w:rPr>
        <w:t>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0320AB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6B2C01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9:00 до 15:00, перерыв с 12:00 до 13:00; воскресенье – выходной день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ул. Котовского, 54 (совместно с ОАО «ТРИЦ») 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до 19:00 без перерыва; в субботу с 9:00 до 15:00, перерыв с 12:00 до 13:00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г. Тюмень, Солнечный проезд, 5 (совместно с ОАО «ТРИЦ»)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перерыва на обед,</w:t>
      </w:r>
    </w:p>
    <w:p w:rsidR="00BB6867" w:rsidRDefault="000320AB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0320A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</w:t>
        </w:r>
        <w:r w:rsidRPr="000034DD">
          <w:rPr>
            <w:rStyle w:val="a4"/>
            <w:rFonts w:ascii="Arial" w:hAnsi="Arial" w:cs="Arial"/>
            <w:sz w:val="20"/>
            <w:szCs w:val="20"/>
          </w:rPr>
          <w:t>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0320AB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0320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0320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0320AB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0320A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0320AB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 xml:space="preserve">«Клиентам – Физическим лицам – </w:t>
        </w:r>
        <w:bookmarkStart w:id="0" w:name="_GoBack"/>
        <w:bookmarkEnd w:id="0"/>
        <w:r w:rsidRPr="000034DD">
          <w:rPr>
            <w:rStyle w:val="a4"/>
            <w:rFonts w:ascii="Arial" w:hAnsi="Arial" w:cs="Arial"/>
            <w:sz w:val="20"/>
            <w:szCs w:val="20"/>
          </w:rPr>
          <w:t>С</w:t>
        </w:r>
        <w:r w:rsidRPr="000034DD">
          <w:rPr>
            <w:rStyle w:val="a4"/>
            <w:rFonts w:ascii="Arial" w:hAnsi="Arial" w:cs="Arial"/>
            <w:sz w:val="20"/>
            <w:szCs w:val="20"/>
          </w:rPr>
          <w:t>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0320AB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BB6867" w:rsidRPr="00D12A46" w:rsidRDefault="000320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0320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0320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0320AB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AB" w:rsidRDefault="000320AB">
      <w:pPr>
        <w:spacing w:after="0" w:line="240" w:lineRule="auto"/>
      </w:pPr>
      <w:r>
        <w:separator/>
      </w:r>
    </w:p>
  </w:endnote>
  <w:endnote w:type="continuationSeparator" w:id="0">
    <w:p w:rsidR="000320AB" w:rsidRDefault="000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564A3" w:rsidRDefault="000320A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594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886783"/>
      <w:docPartObj>
        <w:docPartGallery w:val="Page Numbers (Bottom of Page)"/>
        <w:docPartUnique/>
      </w:docPartObj>
    </w:sdtPr>
    <w:sdtContent>
      <w:p w:rsidR="00006A41" w:rsidRDefault="00006A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C01">
          <w:rPr>
            <w:noProof/>
          </w:rPr>
          <w:t>2</w:t>
        </w:r>
        <w:r>
          <w:fldChar w:fldCharType="end"/>
        </w:r>
      </w:p>
    </w:sdtContent>
  </w:sdt>
  <w:p w:rsidR="00006A41" w:rsidRDefault="00006A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564A3" w:rsidRDefault="000320A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594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AB" w:rsidRDefault="000320AB">
      <w:pPr>
        <w:spacing w:after="0" w:line="240" w:lineRule="auto"/>
      </w:pPr>
      <w:r>
        <w:separator/>
      </w:r>
    </w:p>
  </w:footnote>
  <w:footnote w:type="continuationSeparator" w:id="0">
    <w:p w:rsidR="000320AB" w:rsidRDefault="0003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E132F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A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6C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61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27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A5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6A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05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06A41"/>
    <w:rsid w:val="000270F1"/>
    <w:rsid w:val="000320AB"/>
    <w:rsid w:val="0010352D"/>
    <w:rsid w:val="00132A32"/>
    <w:rsid w:val="00140935"/>
    <w:rsid w:val="001B5713"/>
    <w:rsid w:val="002A3F57"/>
    <w:rsid w:val="003661E0"/>
    <w:rsid w:val="00391D58"/>
    <w:rsid w:val="004618E2"/>
    <w:rsid w:val="004942EC"/>
    <w:rsid w:val="004C3420"/>
    <w:rsid w:val="006056C6"/>
    <w:rsid w:val="006B2C01"/>
    <w:rsid w:val="006B3B65"/>
    <w:rsid w:val="00714C66"/>
    <w:rsid w:val="00724841"/>
    <w:rsid w:val="007564A3"/>
    <w:rsid w:val="008C2DA9"/>
    <w:rsid w:val="00931F91"/>
    <w:rsid w:val="009C4391"/>
    <w:rsid w:val="009D34B9"/>
    <w:rsid w:val="00A04272"/>
    <w:rsid w:val="00A24526"/>
    <w:rsid w:val="00A76B18"/>
    <w:rsid w:val="00AB72C6"/>
    <w:rsid w:val="00B0025C"/>
    <w:rsid w:val="00B075B1"/>
    <w:rsid w:val="00B34FFB"/>
    <w:rsid w:val="00B8683C"/>
    <w:rsid w:val="00BB6867"/>
    <w:rsid w:val="00BD2B1D"/>
    <w:rsid w:val="00CA5DDA"/>
    <w:rsid w:val="00D00EF6"/>
    <w:rsid w:val="00D02D61"/>
    <w:rsid w:val="00D12A46"/>
    <w:rsid w:val="00DA09E0"/>
    <w:rsid w:val="00DE7709"/>
    <w:rsid w:val="00E5779B"/>
    <w:rsid w:val="00EC7378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4EAD098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00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6A41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06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6A41"/>
  </w:style>
  <w:style w:type="character" w:styleId="ac">
    <w:name w:val="FollowedHyperlink"/>
    <w:basedOn w:val="a0"/>
    <w:uiPriority w:val="99"/>
    <w:semiHidden/>
    <w:unhideWhenUsed/>
    <w:rsid w:val="006B2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2026-04-13T08:59:00Z</dcterms:created>
  <dcterms:modified xsi:type="dcterms:W3CDTF">2026-04-13T09:01:00Z</dcterms:modified>
</cp:coreProperties>
</file>